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default"/>
          <w:sz w:val="44"/>
          <w:szCs w:val="44"/>
          <w:lang w:val="en-US" w:eastAsia="zh-CN"/>
        </w:rPr>
      </w:pPr>
      <w:r>
        <w:rPr>
          <w:rFonts w:hint="eastAsia"/>
          <w:sz w:val="44"/>
          <w:szCs w:val="44"/>
          <w:lang w:val="en-US" w:eastAsia="zh-CN"/>
        </w:rPr>
        <w:t>邻几开屏2.0 TCL《TCL-G62》(型号)</w:t>
      </w:r>
    </w:p>
    <w:p>
      <w:pPr>
        <w:jc w:val="center"/>
        <w:rPr>
          <w:rFonts w:hint="eastAsia"/>
          <w:sz w:val="44"/>
          <w:szCs w:val="44"/>
          <w:lang w:val="en-US" w:eastAsia="zh-Hans"/>
        </w:rPr>
      </w:pPr>
      <w:r>
        <w:rPr>
          <w:rFonts w:hint="eastAsia"/>
          <w:sz w:val="44"/>
          <w:szCs w:val="44"/>
          <w:lang w:val="en-US" w:eastAsia="zh-CN"/>
        </w:rPr>
        <w:t>电视</w:t>
      </w:r>
      <w:r>
        <w:rPr>
          <w:rFonts w:hint="eastAsia"/>
          <w:sz w:val="44"/>
          <w:szCs w:val="44"/>
          <w:lang w:val="en-US" w:eastAsia="zh-Hans"/>
        </w:rPr>
        <w:t>APP</w:t>
      </w:r>
      <w:r>
        <w:rPr>
          <w:rFonts w:hint="eastAsia"/>
          <w:sz w:val="44"/>
          <w:szCs w:val="44"/>
          <w:lang w:val="en-US" w:eastAsia="zh-CN"/>
        </w:rPr>
        <w:t xml:space="preserve">  U盘</w:t>
      </w:r>
      <w:r>
        <w:rPr>
          <w:rFonts w:hint="eastAsia"/>
          <w:sz w:val="44"/>
          <w:szCs w:val="44"/>
          <w:lang w:val="en-US" w:eastAsia="zh-Hans"/>
        </w:rPr>
        <w:t>安装操作流程</w:t>
      </w:r>
    </w:p>
    <w:p>
      <w:pPr>
        <w:rPr>
          <w:rFonts w:hint="default" w:eastAsiaTheme="minor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准备工做：</w:t>
      </w:r>
    </w:p>
    <w:p>
      <w:pPr>
        <w:rPr>
          <w:rFonts w:hint="eastAsia"/>
          <w:b/>
          <w:bCs/>
          <w:color w:val="0000FF"/>
          <w:lang w:val="en-US" w:eastAsia="zh-CN"/>
        </w:rPr>
      </w:pPr>
      <w:r>
        <w:rPr>
          <w:rFonts w:hint="eastAsia"/>
          <w:lang w:val="en-US" w:eastAsia="zh-CN"/>
        </w:rPr>
        <w:t>先将APP下载解压到U盘里 下载地址:</w:t>
      </w:r>
      <w:r>
        <w:rPr>
          <w:rFonts w:hint="eastAsia"/>
          <w:b/>
          <w:bCs/>
          <w:color w:val="0000FF"/>
          <w:lang w:val="en-US" w:eastAsia="zh-CN"/>
        </w:rPr>
        <w:t>http://kb.ljcvs.com:11520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2979420" cy="952500"/>
            <wp:effectExtent l="0" t="0" r="7620" b="7620"/>
            <wp:docPr id="1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5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97942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2903220" cy="1384300"/>
            <wp:effectExtent l="0" t="0" r="7620" b="2540"/>
            <wp:docPr id="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903220" cy="138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299335" cy="1273175"/>
            <wp:effectExtent l="0" t="0" r="1905" b="6985"/>
            <wp:docPr id="1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299335" cy="127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rPr>
          <w:rFonts w:hint="default"/>
          <w:lang w:val="en-US" w:eastAsia="zh-CN"/>
        </w:rPr>
      </w:pPr>
    </w:p>
    <w:p>
      <w:pPr>
        <w:rPr>
          <w:rFonts w:hint="eastAsia"/>
          <w:b/>
          <w:bCs/>
          <w:sz w:val="28"/>
          <w:szCs w:val="28"/>
          <w:lang w:val="en-US" w:eastAsia="zh-Hans"/>
        </w:rPr>
      </w:pPr>
      <w:r>
        <w:rPr>
          <w:rFonts w:hint="eastAsia"/>
          <w:b/>
          <w:bCs/>
          <w:sz w:val="28"/>
          <w:szCs w:val="28"/>
          <w:lang w:val="en-US" w:eastAsia="zh-Hans"/>
        </w:rPr>
        <w:t>第一步</w:t>
      </w:r>
      <w:r>
        <w:rPr>
          <w:rFonts w:hint="default"/>
          <w:b/>
          <w:bCs/>
          <w:sz w:val="28"/>
          <w:szCs w:val="28"/>
          <w:lang w:eastAsia="zh-Hans"/>
        </w:rPr>
        <w:t>：</w:t>
      </w:r>
      <w:r>
        <w:rPr>
          <w:rFonts w:hint="eastAsia"/>
          <w:b/>
          <w:bCs/>
          <w:sz w:val="28"/>
          <w:szCs w:val="28"/>
          <w:lang w:val="en-US" w:eastAsia="zh-Hans"/>
        </w:rPr>
        <w:t>打开电视</w:t>
      </w:r>
      <w:r>
        <w:rPr>
          <w:rFonts w:hint="eastAsia"/>
          <w:b/>
          <w:bCs/>
          <w:sz w:val="28"/>
          <w:szCs w:val="28"/>
          <w:lang w:val="en-US" w:eastAsia="zh-CN"/>
        </w:rPr>
        <w:t>并连</w:t>
      </w:r>
      <w:r>
        <w:rPr>
          <w:rFonts w:hint="eastAsia"/>
          <w:b/>
          <w:bCs/>
          <w:sz w:val="28"/>
          <w:szCs w:val="28"/>
          <w:lang w:val="en-US" w:eastAsia="zh-Hans"/>
        </w:rPr>
        <w:t>接网络</w:t>
      </w:r>
      <w:r>
        <w:rPr>
          <w:rFonts w:hint="default"/>
          <w:b/>
          <w:bCs/>
          <w:sz w:val="28"/>
          <w:szCs w:val="28"/>
          <w:lang w:eastAsia="zh-Hans"/>
        </w:rPr>
        <w:t>，</w:t>
      </w:r>
      <w:r>
        <w:rPr>
          <w:rFonts w:hint="eastAsia"/>
          <w:b/>
          <w:bCs/>
          <w:sz w:val="28"/>
          <w:szCs w:val="28"/>
          <w:lang w:val="en-US" w:eastAsia="zh-Hans"/>
        </w:rPr>
        <w:t>插上U盘</w:t>
      </w:r>
      <w:r>
        <w:rPr>
          <w:rFonts w:hint="default"/>
          <w:b/>
          <w:bCs/>
          <w:sz w:val="28"/>
          <w:szCs w:val="28"/>
          <w:lang w:eastAsia="zh-Hans"/>
        </w:rPr>
        <w:t>，</w:t>
      </w:r>
      <w:r>
        <w:rPr>
          <w:rFonts w:hint="eastAsia"/>
          <w:b/>
          <w:bCs/>
          <w:sz w:val="28"/>
          <w:szCs w:val="28"/>
          <w:lang w:val="en-US" w:eastAsia="zh-Hans"/>
        </w:rPr>
        <w:t>找到‘我的应用’</w:t>
      </w:r>
    </w:p>
    <w:p>
      <w:r>
        <w:drawing>
          <wp:inline distT="0" distB="0" distL="114300" distR="114300">
            <wp:extent cx="5265420" cy="3223895"/>
            <wp:effectExtent l="0" t="0" r="17780" b="190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32238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>
      <w:pPr>
        <w:rPr>
          <w:rFonts w:hint="eastAsia"/>
          <w:lang w:val="en-US" w:eastAsia="zh-Hans"/>
        </w:rPr>
      </w:pPr>
    </w:p>
    <w:p>
      <w:pPr>
        <w:rPr>
          <w:rFonts w:hint="eastAsia"/>
          <w:lang w:val="en-US" w:eastAsia="zh-Hans"/>
        </w:rPr>
      </w:pPr>
    </w:p>
    <w:p>
      <w:pPr>
        <w:rPr>
          <w:rFonts w:hint="eastAsia"/>
          <w:lang w:val="en-US" w:eastAsia="zh-Hans"/>
        </w:rPr>
      </w:pPr>
    </w:p>
    <w:p>
      <w:pPr>
        <w:rPr>
          <w:rFonts w:hint="eastAsia"/>
          <w:lang w:val="en-US" w:eastAsia="zh-Hans"/>
        </w:rPr>
      </w:pPr>
    </w:p>
    <w:p>
      <w:pPr>
        <w:rPr>
          <w:rFonts w:hint="eastAsia"/>
          <w:lang w:val="en-US" w:eastAsia="zh-Hans"/>
        </w:rPr>
      </w:pPr>
    </w:p>
    <w:p>
      <w:pPr>
        <w:rPr>
          <w:rFonts w:hint="default"/>
          <w:b/>
          <w:bCs/>
          <w:sz w:val="28"/>
          <w:szCs w:val="28"/>
          <w:lang w:eastAsia="zh-Hans"/>
        </w:rPr>
      </w:pPr>
      <w:r>
        <w:rPr>
          <w:rFonts w:hint="eastAsia"/>
          <w:b/>
          <w:bCs/>
          <w:sz w:val="28"/>
          <w:szCs w:val="28"/>
          <w:lang w:val="en-US" w:eastAsia="zh-Hans"/>
        </w:rPr>
        <w:t>第二步</w:t>
      </w:r>
      <w:r>
        <w:rPr>
          <w:rFonts w:hint="default"/>
          <w:b/>
          <w:bCs/>
          <w:sz w:val="28"/>
          <w:szCs w:val="28"/>
          <w:lang w:eastAsia="zh-Hans"/>
        </w:rPr>
        <w:t>：</w:t>
      </w:r>
      <w:r>
        <w:rPr>
          <w:rFonts w:hint="eastAsia"/>
          <w:b/>
          <w:bCs/>
          <w:sz w:val="28"/>
          <w:szCs w:val="28"/>
          <w:lang w:val="en-US" w:eastAsia="zh-Hans"/>
        </w:rPr>
        <w:t>在‘我的应用’里面选择到‘系统应用’打开里面的‘电视卫视’</w:t>
      </w:r>
      <w:r>
        <w:rPr>
          <w:rFonts w:hint="default"/>
          <w:b/>
          <w:bCs/>
          <w:sz w:val="28"/>
          <w:szCs w:val="28"/>
          <w:lang w:eastAsia="zh-Hans"/>
        </w:rPr>
        <w:t>。</w:t>
      </w:r>
    </w:p>
    <w:p>
      <w:pPr>
        <w:rPr>
          <w:rFonts w:hint="default"/>
          <w:lang w:eastAsia="zh-Hans"/>
        </w:rPr>
      </w:pPr>
    </w:p>
    <w:p>
      <w:r>
        <w:drawing>
          <wp:inline distT="0" distB="0" distL="114300" distR="114300">
            <wp:extent cx="5268595" cy="3094355"/>
            <wp:effectExtent l="0" t="0" r="14605" b="444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0943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8595" cy="3120390"/>
            <wp:effectExtent l="0" t="0" r="14605" b="381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1203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Hans"/>
        </w:rPr>
      </w:pPr>
    </w:p>
    <w:p>
      <w:pPr>
        <w:rPr>
          <w:rFonts w:hint="default"/>
          <w:b/>
          <w:bCs/>
          <w:sz w:val="28"/>
          <w:szCs w:val="28"/>
          <w:lang w:eastAsia="zh-Hans"/>
        </w:rPr>
      </w:pPr>
      <w:r>
        <w:rPr>
          <w:rFonts w:hint="eastAsia"/>
          <w:b/>
          <w:bCs/>
          <w:sz w:val="28"/>
          <w:szCs w:val="28"/>
          <w:lang w:val="en-US" w:eastAsia="zh-Hans"/>
        </w:rPr>
        <w:t>第三步</w:t>
      </w:r>
      <w:r>
        <w:rPr>
          <w:rFonts w:hint="default"/>
          <w:b/>
          <w:bCs/>
          <w:sz w:val="28"/>
          <w:szCs w:val="28"/>
          <w:lang w:eastAsia="zh-Hans"/>
        </w:rPr>
        <w:t>：</w:t>
      </w:r>
      <w:r>
        <w:rPr>
          <w:rFonts w:hint="eastAsia"/>
          <w:b/>
          <w:bCs/>
          <w:sz w:val="28"/>
          <w:szCs w:val="28"/>
          <w:lang w:val="en-US" w:eastAsia="zh-Hans"/>
        </w:rPr>
        <w:t>选择‘应用安装’到插入的U盘</w:t>
      </w:r>
      <w:r>
        <w:rPr>
          <w:rFonts w:hint="default"/>
          <w:b/>
          <w:bCs/>
          <w:sz w:val="28"/>
          <w:szCs w:val="28"/>
          <w:lang w:eastAsia="zh-Hans"/>
        </w:rPr>
        <w:t>，</w:t>
      </w:r>
      <w:r>
        <w:rPr>
          <w:rFonts w:hint="eastAsia"/>
          <w:b/>
          <w:bCs/>
          <w:sz w:val="28"/>
          <w:szCs w:val="28"/>
          <w:lang w:val="en-US" w:eastAsia="zh-Hans"/>
        </w:rPr>
        <w:t>点击‘邻几开屏</w:t>
      </w:r>
      <w:r>
        <w:rPr>
          <w:rFonts w:hint="default"/>
          <w:b/>
          <w:bCs/>
          <w:sz w:val="28"/>
          <w:szCs w:val="28"/>
          <w:lang w:eastAsia="zh-Hans"/>
        </w:rPr>
        <w:t>2</w:t>
      </w:r>
      <w:r>
        <w:rPr>
          <w:rFonts w:hint="eastAsia"/>
          <w:b/>
          <w:bCs/>
          <w:sz w:val="28"/>
          <w:szCs w:val="28"/>
          <w:lang w:val="en-US" w:eastAsia="zh-Hans"/>
        </w:rPr>
        <w:t>.</w:t>
      </w:r>
      <w:r>
        <w:rPr>
          <w:rFonts w:hint="default"/>
          <w:b/>
          <w:bCs/>
          <w:sz w:val="28"/>
          <w:szCs w:val="28"/>
          <w:lang w:eastAsia="zh-Hans"/>
        </w:rPr>
        <w:t>0</w:t>
      </w:r>
      <w:r>
        <w:rPr>
          <w:rFonts w:hint="eastAsia"/>
          <w:b/>
          <w:bCs/>
          <w:sz w:val="28"/>
          <w:szCs w:val="28"/>
          <w:lang w:eastAsia="zh-Hans"/>
        </w:rPr>
        <w:t>’</w:t>
      </w:r>
      <w:r>
        <w:rPr>
          <w:rFonts w:hint="eastAsia"/>
          <w:b/>
          <w:bCs/>
          <w:sz w:val="28"/>
          <w:szCs w:val="28"/>
          <w:lang w:val="en-US" w:eastAsia="zh-Hans"/>
        </w:rPr>
        <w:t>选择安装</w:t>
      </w:r>
      <w:r>
        <w:rPr>
          <w:rFonts w:hint="default"/>
          <w:b/>
          <w:bCs/>
          <w:sz w:val="28"/>
          <w:szCs w:val="28"/>
          <w:lang w:eastAsia="zh-Hans"/>
        </w:rPr>
        <w:t>。</w:t>
      </w:r>
    </w:p>
    <w:p>
      <w:pPr>
        <w:rPr>
          <w:rFonts w:hint="eastAsia"/>
          <w:lang w:val="en-US" w:eastAsia="zh-Hans"/>
        </w:rPr>
      </w:pPr>
    </w:p>
    <w:p>
      <w:r>
        <w:drawing>
          <wp:inline distT="0" distB="0" distL="114300" distR="114300">
            <wp:extent cx="5267325" cy="3127375"/>
            <wp:effectExtent l="0" t="0" r="15875" b="2222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1273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2981960"/>
            <wp:effectExtent l="0" t="0" r="12700" b="1524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9819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Hans"/>
        </w:rPr>
      </w:pPr>
    </w:p>
    <w:p>
      <w:pPr>
        <w:rPr>
          <w:rFonts w:hint="default"/>
          <w:b/>
          <w:bCs/>
          <w:sz w:val="28"/>
          <w:szCs w:val="28"/>
          <w:lang w:eastAsia="zh-Hans"/>
        </w:rPr>
      </w:pPr>
      <w:r>
        <w:rPr>
          <w:rFonts w:hint="eastAsia"/>
          <w:b/>
          <w:bCs/>
          <w:sz w:val="28"/>
          <w:szCs w:val="28"/>
          <w:lang w:val="en-US" w:eastAsia="zh-Hans"/>
        </w:rPr>
        <w:t>第四步</w:t>
      </w:r>
      <w:r>
        <w:rPr>
          <w:rFonts w:hint="default"/>
          <w:b/>
          <w:bCs/>
          <w:sz w:val="28"/>
          <w:szCs w:val="28"/>
          <w:lang w:eastAsia="zh-Hans"/>
        </w:rPr>
        <w:t>：</w:t>
      </w:r>
      <w:r>
        <w:rPr>
          <w:rFonts w:hint="eastAsia"/>
          <w:b/>
          <w:bCs/>
          <w:sz w:val="28"/>
          <w:szCs w:val="28"/>
          <w:lang w:val="en-US" w:eastAsia="zh-Hans"/>
        </w:rPr>
        <w:t>安装完成后回到电视主页面选择‘我的应用’</w:t>
      </w:r>
      <w:r>
        <w:rPr>
          <w:rFonts w:hint="default"/>
          <w:b/>
          <w:bCs/>
          <w:sz w:val="28"/>
          <w:szCs w:val="28"/>
          <w:lang w:eastAsia="zh-Hans"/>
        </w:rPr>
        <w:t>，</w:t>
      </w:r>
      <w:r>
        <w:rPr>
          <w:rFonts w:hint="eastAsia"/>
          <w:b/>
          <w:bCs/>
          <w:sz w:val="28"/>
          <w:szCs w:val="28"/>
          <w:lang w:val="en-US" w:eastAsia="zh-Hans"/>
        </w:rPr>
        <w:t>在‘我的安装’内打开‘邻几开屏</w:t>
      </w:r>
      <w:r>
        <w:rPr>
          <w:rFonts w:hint="default"/>
          <w:b/>
          <w:bCs/>
          <w:sz w:val="28"/>
          <w:szCs w:val="28"/>
          <w:lang w:eastAsia="zh-Hans"/>
        </w:rPr>
        <w:t>2</w:t>
      </w:r>
      <w:r>
        <w:rPr>
          <w:rFonts w:hint="eastAsia"/>
          <w:b/>
          <w:bCs/>
          <w:sz w:val="28"/>
          <w:szCs w:val="28"/>
          <w:lang w:val="en-US" w:eastAsia="zh-Hans"/>
        </w:rPr>
        <w:t>.</w:t>
      </w:r>
      <w:r>
        <w:rPr>
          <w:rFonts w:hint="default"/>
          <w:b/>
          <w:bCs/>
          <w:sz w:val="28"/>
          <w:szCs w:val="28"/>
          <w:lang w:eastAsia="zh-Hans"/>
        </w:rPr>
        <w:t>0</w:t>
      </w:r>
      <w:r>
        <w:rPr>
          <w:rFonts w:hint="eastAsia"/>
          <w:b/>
          <w:bCs/>
          <w:sz w:val="28"/>
          <w:szCs w:val="28"/>
          <w:lang w:eastAsia="zh-Hans"/>
        </w:rPr>
        <w:t>’</w:t>
      </w:r>
      <w:r>
        <w:rPr>
          <w:rFonts w:hint="eastAsia"/>
          <w:b/>
          <w:bCs/>
          <w:sz w:val="28"/>
          <w:szCs w:val="28"/>
          <w:lang w:val="en-US" w:eastAsia="zh-Hans"/>
        </w:rPr>
        <w:t>APP</w:t>
      </w:r>
      <w:r>
        <w:rPr>
          <w:rFonts w:hint="default"/>
          <w:b/>
          <w:bCs/>
          <w:sz w:val="28"/>
          <w:szCs w:val="28"/>
          <w:lang w:eastAsia="zh-Hans"/>
        </w:rPr>
        <w:t>。</w:t>
      </w:r>
    </w:p>
    <w:p>
      <w:pPr>
        <w:rPr>
          <w:rFonts w:hint="eastAsia"/>
          <w:lang w:val="en-US" w:eastAsia="zh-Hans"/>
        </w:rPr>
      </w:pPr>
    </w:p>
    <w:p>
      <w:r>
        <w:drawing>
          <wp:inline distT="0" distB="0" distL="114300" distR="114300">
            <wp:extent cx="5271135" cy="3096260"/>
            <wp:effectExtent l="0" t="0" r="12065" b="254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0962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rPr>
          <w:rFonts w:hint="default"/>
          <w:b/>
          <w:bCs/>
          <w:sz w:val="28"/>
          <w:szCs w:val="28"/>
          <w:lang w:eastAsia="zh-Hans"/>
        </w:rPr>
      </w:pPr>
      <w:r>
        <w:rPr>
          <w:rFonts w:hint="eastAsia"/>
          <w:b/>
          <w:bCs/>
          <w:sz w:val="28"/>
          <w:szCs w:val="28"/>
          <w:lang w:val="en-US" w:eastAsia="zh-Hans"/>
        </w:rPr>
        <w:t>第五步</w:t>
      </w:r>
      <w:r>
        <w:rPr>
          <w:rFonts w:hint="default"/>
          <w:b/>
          <w:bCs/>
          <w:sz w:val="28"/>
          <w:szCs w:val="28"/>
          <w:lang w:eastAsia="zh-Hans"/>
        </w:rPr>
        <w:t>：</w:t>
      </w:r>
      <w:r>
        <w:rPr>
          <w:rFonts w:hint="eastAsia"/>
          <w:b/>
          <w:bCs/>
          <w:sz w:val="28"/>
          <w:szCs w:val="28"/>
          <w:lang w:val="en-US" w:eastAsia="zh-Hans"/>
        </w:rPr>
        <w:t>填上对用的门店号点击确认</w:t>
      </w:r>
      <w:r>
        <w:rPr>
          <w:rFonts w:hint="default"/>
          <w:b/>
          <w:bCs/>
          <w:sz w:val="28"/>
          <w:szCs w:val="28"/>
          <w:lang w:eastAsia="zh-Hans"/>
        </w:rPr>
        <w:t>。</w:t>
      </w:r>
    </w:p>
    <w:p>
      <w:pPr>
        <w:rPr>
          <w:rFonts w:hint="eastAsia"/>
          <w:lang w:val="en-US" w:eastAsia="zh-Hans"/>
        </w:rPr>
      </w:pPr>
      <w:r>
        <w:drawing>
          <wp:inline distT="0" distB="0" distL="114300" distR="114300">
            <wp:extent cx="5272405" cy="3127375"/>
            <wp:effectExtent l="0" t="0" r="10795" b="2222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1273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TM0MDQwYjZkNzVjYzNmODU3MjMyMTFjYjE4MzlkNjkifQ=="/>
  </w:docVars>
  <w:rsids>
    <w:rsidRoot w:val="FF7BF3A0"/>
    <w:rsid w:val="01267526"/>
    <w:rsid w:val="0E1D7401"/>
    <w:rsid w:val="10564ADF"/>
    <w:rsid w:val="11F12DFD"/>
    <w:rsid w:val="15E8278A"/>
    <w:rsid w:val="202E380B"/>
    <w:rsid w:val="20691A84"/>
    <w:rsid w:val="210A7A37"/>
    <w:rsid w:val="23005249"/>
    <w:rsid w:val="2DFC4244"/>
    <w:rsid w:val="4D29404E"/>
    <w:rsid w:val="4DB017E2"/>
    <w:rsid w:val="6C584EA0"/>
    <w:rsid w:val="6EEC3FE5"/>
    <w:rsid w:val="7FA54FFF"/>
    <w:rsid w:val="7FD67569"/>
    <w:rsid w:val="FECFA3E0"/>
    <w:rsid w:val="FF7BF3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200</Words>
  <Characters>245</Characters>
  <Lines>0</Lines>
  <Paragraphs>0</Paragraphs>
  <TotalTime>5</TotalTime>
  <ScaleCrop>false</ScaleCrop>
  <LinksUpToDate>false</LinksUpToDate>
  <CharactersWithSpaces>249</CharactersWithSpaces>
  <Application>WPS Office_11.1.0.11636_F1E327BC-269C-435d-A152-05C5408002CA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2022-05-22T21:19:00Z</dcterms:created>
  <dc:creator>jiangjiayang</dc:creator>
  <cp:lastModifiedBy>爱自己</cp:lastModifiedBy>
  <dcterms:modified xsi:type="dcterms:W3CDTF">2022-06-18T05:42:07Z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2052-11.1.0.11636</vt:lpwstr>
  </property>
  <property fmtid="{D5CDD505-2E9C-101B-9397-08002B2CF9AE}" pid="3" name="ICV">
    <vt:lpwstr>DAEBD702E72D4E16AEB7E10DB5F746AE</vt:lpwstr>
  </property>
</Properties>
</file>